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D4" w:rsidRPr="0083538F" w:rsidRDefault="003F01D4" w:rsidP="003F01D4">
      <w:pPr>
        <w:jc w:val="center"/>
        <w:rPr>
          <w:b/>
          <w:sz w:val="28"/>
        </w:rPr>
      </w:pPr>
      <w:r w:rsidRPr="0083538F">
        <w:rPr>
          <w:rFonts w:hint="eastAsia"/>
          <w:b/>
          <w:sz w:val="28"/>
        </w:rPr>
        <w:t>六届全国眼动追踪技术应用高级研讨班</w:t>
      </w:r>
    </w:p>
    <w:p w:rsidR="003F01D4" w:rsidRPr="00A642F6" w:rsidRDefault="003F01D4" w:rsidP="003F01D4">
      <w:pPr>
        <w:jc w:val="center"/>
        <w:rPr>
          <w:b/>
          <w:sz w:val="28"/>
        </w:rPr>
      </w:pPr>
      <w:r w:rsidRPr="0083538F">
        <w:rPr>
          <w:rFonts w:hint="eastAsia"/>
          <w:b/>
          <w:sz w:val="28"/>
        </w:rPr>
        <w:t>酒店建议</w:t>
      </w:r>
    </w:p>
    <w:p w:rsidR="003F01D4" w:rsidRDefault="003F01D4" w:rsidP="003F01D4">
      <w:pPr>
        <w:pStyle w:val="1"/>
        <w:numPr>
          <w:ilvl w:val="0"/>
          <w:numId w:val="1"/>
        </w:numPr>
      </w:pPr>
      <w:r>
        <w:rPr>
          <w:rFonts w:hint="eastAsia"/>
        </w:rPr>
        <w:t>校内会场</w:t>
      </w:r>
      <w:r w:rsidRPr="0083538F">
        <w:rPr>
          <w:rFonts w:hint="eastAsia"/>
        </w:rPr>
        <w:t>酒店</w:t>
      </w:r>
    </w:p>
    <w:p w:rsidR="003F01D4" w:rsidRPr="0083538F" w:rsidRDefault="003F01D4" w:rsidP="003F01D4">
      <w:pPr>
        <w:pStyle w:val="a3"/>
        <w:ind w:left="480" w:firstLineChars="0" w:firstLine="0"/>
      </w:pPr>
      <w:r w:rsidRPr="0083538F">
        <w:rPr>
          <w:rFonts w:hint="eastAsia"/>
        </w:rPr>
        <w:t>白鹿会馆</w:t>
      </w:r>
    </w:p>
    <w:p w:rsidR="003F01D4" w:rsidRPr="0083538F" w:rsidRDefault="003F01D4" w:rsidP="003F01D4">
      <w:pPr>
        <w:pStyle w:val="a3"/>
        <w:ind w:left="480" w:firstLineChars="0" w:firstLine="0"/>
      </w:pPr>
      <w:r w:rsidRPr="0083538F">
        <w:rPr>
          <w:rFonts w:hint="eastAsia"/>
        </w:rPr>
        <w:t>大众点评：</w:t>
      </w:r>
      <w:hyperlink r:id="rId5" w:history="1">
        <w:r w:rsidRPr="0083538F">
          <w:rPr>
            <w:rStyle w:val="a5"/>
          </w:rPr>
          <w:t>http://www.dianping.com/shop/58127599</w:t>
        </w:r>
      </w:hyperlink>
      <w:r w:rsidRPr="0083538F">
        <w:t xml:space="preserve"> </w:t>
      </w:r>
    </w:p>
    <w:p w:rsidR="003F01D4" w:rsidRPr="0083538F" w:rsidRDefault="003F01D4" w:rsidP="003F01D4">
      <w:pPr>
        <w:pStyle w:val="a3"/>
        <w:ind w:left="480" w:firstLineChars="0" w:firstLine="0"/>
      </w:pPr>
      <w:r w:rsidRPr="0083538F">
        <w:rPr>
          <w:rFonts w:hint="eastAsia"/>
        </w:rPr>
        <w:t>地址：紫阳大道</w:t>
      </w:r>
      <w:r w:rsidRPr="0083538F">
        <w:t>99</w:t>
      </w:r>
      <w:r w:rsidRPr="0083538F">
        <w:t>号江西师大</w:t>
      </w:r>
      <w:r w:rsidRPr="0083538F">
        <w:t>(</w:t>
      </w:r>
      <w:r w:rsidRPr="0083538F">
        <w:t>瑶湖校区内</w:t>
      </w:r>
      <w:r w:rsidRPr="0083538F">
        <w:t>)</w:t>
      </w:r>
    </w:p>
    <w:p w:rsidR="003F01D4" w:rsidRPr="0083538F" w:rsidRDefault="003F01D4" w:rsidP="003F01D4">
      <w:pPr>
        <w:pStyle w:val="a3"/>
        <w:ind w:left="480" w:firstLineChars="0" w:firstLine="0"/>
      </w:pPr>
      <w:r w:rsidRPr="0083538F">
        <w:rPr>
          <w:rFonts w:hint="eastAsia"/>
        </w:rPr>
        <w:t>电话：</w:t>
      </w:r>
      <w:r w:rsidRPr="0083538F">
        <w:t>0791-88121889 0791-88121888</w:t>
      </w:r>
    </w:p>
    <w:p w:rsidR="003F01D4" w:rsidRPr="0083538F" w:rsidRDefault="003F01D4" w:rsidP="003F01D4">
      <w:pPr>
        <w:pStyle w:val="a3"/>
        <w:ind w:left="480" w:firstLineChars="0" w:firstLine="0"/>
      </w:pPr>
    </w:p>
    <w:p w:rsidR="003F01D4" w:rsidRPr="0083538F" w:rsidRDefault="003F01D4" w:rsidP="003F01D4">
      <w:pPr>
        <w:pStyle w:val="a3"/>
        <w:ind w:left="480" w:firstLineChars="0" w:firstLine="0"/>
      </w:pPr>
      <w:r w:rsidRPr="0083538F">
        <w:rPr>
          <w:rFonts w:hint="eastAsia"/>
        </w:rPr>
        <w:t>预订：需以学院内部价预订的参会代表，请</w:t>
      </w:r>
      <w:r w:rsidRPr="00653110">
        <w:rPr>
          <w:rFonts w:hint="eastAsia"/>
          <w:color w:val="FF0000"/>
        </w:rPr>
        <w:t>1</w:t>
      </w:r>
      <w:r w:rsidRPr="00653110">
        <w:rPr>
          <w:color w:val="FF0000"/>
        </w:rPr>
        <w:t>2</w:t>
      </w:r>
      <w:r w:rsidRPr="00653110">
        <w:rPr>
          <w:rFonts w:hint="eastAsia"/>
          <w:color w:val="FF0000"/>
        </w:rPr>
        <w:t>月</w:t>
      </w:r>
      <w:r w:rsidRPr="00653110">
        <w:rPr>
          <w:rFonts w:hint="eastAsia"/>
          <w:color w:val="FF0000"/>
        </w:rPr>
        <w:t>10</w:t>
      </w:r>
      <w:r w:rsidRPr="00653110">
        <w:rPr>
          <w:rFonts w:hint="eastAsia"/>
          <w:color w:val="FF0000"/>
        </w:rPr>
        <w:t>日前发送“学校</w:t>
      </w:r>
      <w:r w:rsidRPr="00653110">
        <w:rPr>
          <w:rFonts w:hint="eastAsia"/>
          <w:color w:val="FF0000"/>
        </w:rPr>
        <w:t>+</w:t>
      </w:r>
      <w:r w:rsidRPr="00653110">
        <w:rPr>
          <w:rFonts w:hint="eastAsia"/>
          <w:color w:val="FF0000"/>
        </w:rPr>
        <w:t>姓名</w:t>
      </w:r>
      <w:r w:rsidRPr="00653110">
        <w:rPr>
          <w:rFonts w:hint="eastAsia"/>
          <w:color w:val="FF0000"/>
        </w:rPr>
        <w:t>+</w:t>
      </w:r>
      <w:r w:rsidRPr="00653110">
        <w:rPr>
          <w:rFonts w:hint="eastAsia"/>
          <w:color w:val="FF0000"/>
        </w:rPr>
        <w:t>房型”</w:t>
      </w:r>
      <w:r w:rsidRPr="0083538F">
        <w:rPr>
          <w:rFonts w:hint="eastAsia"/>
        </w:rPr>
        <w:t>至邮箱：</w:t>
      </w:r>
      <w:r w:rsidRPr="003A4970">
        <w:rPr>
          <w:rFonts w:hint="eastAsia"/>
          <w:color w:val="FF0000"/>
        </w:rPr>
        <w:t>刘枝</w:t>
      </w:r>
      <w:r w:rsidRPr="003A4970">
        <w:rPr>
          <w:rFonts w:hint="eastAsia"/>
          <w:color w:val="FF0000"/>
        </w:rPr>
        <w:t xml:space="preserve"> </w:t>
      </w:r>
      <w:hyperlink r:id="rId6" w:history="1">
        <w:r w:rsidRPr="003A4970">
          <w:rPr>
            <w:rStyle w:val="a5"/>
            <w:color w:val="FF0000"/>
          </w:rPr>
          <w:t>909978345@qq.com</w:t>
        </w:r>
      </w:hyperlink>
      <w:r w:rsidRPr="0083538F">
        <w:rPr>
          <w:rFonts w:hint="eastAsia"/>
        </w:rPr>
        <w:t>，邮件命名【白鹿会馆预订</w:t>
      </w:r>
      <w:r w:rsidRPr="0083538F">
        <w:rPr>
          <w:rFonts w:hint="eastAsia"/>
        </w:rPr>
        <w:t>+</w:t>
      </w:r>
      <w:r>
        <w:rPr>
          <w:rFonts w:hint="eastAsia"/>
        </w:rPr>
        <w:t>姓名】。注意预订不可取消。</w:t>
      </w:r>
    </w:p>
    <w:p w:rsidR="003F01D4" w:rsidRPr="0083538F" w:rsidRDefault="003F01D4" w:rsidP="003F01D4">
      <w:pPr>
        <w:pStyle w:val="a3"/>
        <w:ind w:left="480" w:firstLineChars="0" w:firstLine="0"/>
      </w:pPr>
    </w:p>
    <w:tbl>
      <w:tblPr>
        <w:tblStyle w:val="a4"/>
        <w:tblW w:w="0" w:type="auto"/>
        <w:tblInd w:w="420" w:type="dxa"/>
        <w:tblLook w:val="04A0"/>
      </w:tblPr>
      <w:tblGrid>
        <w:gridCol w:w="1312"/>
        <w:gridCol w:w="1312"/>
        <w:gridCol w:w="1313"/>
        <w:gridCol w:w="1313"/>
        <w:gridCol w:w="1313"/>
        <w:gridCol w:w="1313"/>
      </w:tblGrid>
      <w:tr w:rsidR="003F01D4" w:rsidRPr="0083538F" w:rsidTr="00D1529A">
        <w:tc>
          <w:tcPr>
            <w:tcW w:w="1312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房型</w:t>
            </w:r>
          </w:p>
        </w:tc>
        <w:tc>
          <w:tcPr>
            <w:tcW w:w="1312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床型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含早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上网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市场价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  <w:rPr>
                <w:b/>
              </w:rPr>
            </w:pPr>
            <w:r w:rsidRPr="0083538F">
              <w:rPr>
                <w:rFonts w:hint="eastAsia"/>
                <w:b/>
              </w:rPr>
              <w:t>学院价</w:t>
            </w:r>
          </w:p>
        </w:tc>
      </w:tr>
      <w:tr w:rsidR="003F01D4" w:rsidRPr="0083538F" w:rsidTr="00D1529A">
        <w:tc>
          <w:tcPr>
            <w:tcW w:w="1312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商务标间</w:t>
            </w:r>
          </w:p>
        </w:tc>
        <w:tc>
          <w:tcPr>
            <w:tcW w:w="1312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双床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双早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宽带</w:t>
            </w:r>
          </w:p>
        </w:tc>
        <w:tc>
          <w:tcPr>
            <w:tcW w:w="1313" w:type="dxa"/>
          </w:tcPr>
          <w:p w:rsidR="003F01D4" w:rsidRPr="003A4970" w:rsidRDefault="003F01D4" w:rsidP="00D1529A">
            <w:pPr>
              <w:pStyle w:val="a3"/>
              <w:ind w:firstLineChars="0" w:firstLine="0"/>
              <w:rPr>
                <w:strike/>
              </w:rPr>
            </w:pPr>
            <w:r w:rsidRPr="003A4970">
              <w:rPr>
                <w:rFonts w:hint="eastAsia"/>
                <w:strike/>
              </w:rPr>
              <w:t>328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  <w:rPr>
                <w:b/>
              </w:rPr>
            </w:pPr>
            <w:r w:rsidRPr="0083538F">
              <w:rPr>
                <w:rFonts w:hint="eastAsia"/>
                <w:b/>
              </w:rPr>
              <w:t>248</w:t>
            </w:r>
          </w:p>
        </w:tc>
      </w:tr>
      <w:tr w:rsidR="003F01D4" w:rsidRPr="0083538F" w:rsidTr="00D1529A">
        <w:tc>
          <w:tcPr>
            <w:tcW w:w="1312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商务单间</w:t>
            </w:r>
          </w:p>
        </w:tc>
        <w:tc>
          <w:tcPr>
            <w:tcW w:w="1312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双人床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双早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宽带</w:t>
            </w:r>
          </w:p>
        </w:tc>
        <w:tc>
          <w:tcPr>
            <w:tcW w:w="1313" w:type="dxa"/>
          </w:tcPr>
          <w:p w:rsidR="003F01D4" w:rsidRPr="003A4970" w:rsidRDefault="003F01D4" w:rsidP="00D1529A">
            <w:pPr>
              <w:pStyle w:val="a3"/>
              <w:ind w:firstLineChars="0" w:firstLine="0"/>
              <w:rPr>
                <w:strike/>
              </w:rPr>
            </w:pPr>
            <w:r w:rsidRPr="003A4970">
              <w:rPr>
                <w:rFonts w:hint="eastAsia"/>
                <w:strike/>
              </w:rPr>
              <w:t>325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  <w:rPr>
                <w:b/>
              </w:rPr>
            </w:pPr>
            <w:r w:rsidRPr="0083538F">
              <w:rPr>
                <w:rFonts w:hint="eastAsia"/>
                <w:b/>
              </w:rPr>
              <w:t>268</w:t>
            </w:r>
          </w:p>
        </w:tc>
      </w:tr>
      <w:tr w:rsidR="003F01D4" w:rsidRPr="0083538F" w:rsidTr="00D1529A">
        <w:tc>
          <w:tcPr>
            <w:tcW w:w="1312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行政标间</w:t>
            </w:r>
          </w:p>
        </w:tc>
        <w:tc>
          <w:tcPr>
            <w:tcW w:w="1312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双床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双早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proofErr w:type="spellStart"/>
            <w:r w:rsidRPr="0083538F">
              <w:t>W</w:t>
            </w:r>
            <w:r w:rsidRPr="0083538F">
              <w:rPr>
                <w:rFonts w:hint="eastAsia"/>
              </w:rPr>
              <w:t>ifi</w:t>
            </w:r>
            <w:proofErr w:type="spellEnd"/>
          </w:p>
        </w:tc>
        <w:tc>
          <w:tcPr>
            <w:tcW w:w="1313" w:type="dxa"/>
          </w:tcPr>
          <w:p w:rsidR="003F01D4" w:rsidRPr="003A4970" w:rsidRDefault="003F01D4" w:rsidP="00D1529A">
            <w:pPr>
              <w:pStyle w:val="a3"/>
              <w:ind w:firstLineChars="0" w:firstLine="0"/>
              <w:rPr>
                <w:strike/>
              </w:rPr>
            </w:pPr>
            <w:r w:rsidRPr="003A4970">
              <w:rPr>
                <w:rFonts w:hint="eastAsia"/>
                <w:strike/>
              </w:rPr>
              <w:t>407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  <w:rPr>
                <w:b/>
              </w:rPr>
            </w:pPr>
            <w:r w:rsidRPr="0083538F">
              <w:rPr>
                <w:rFonts w:hint="eastAsia"/>
                <w:b/>
              </w:rPr>
              <w:t>368</w:t>
            </w:r>
          </w:p>
        </w:tc>
      </w:tr>
      <w:tr w:rsidR="003F01D4" w:rsidRPr="0083538F" w:rsidTr="00D1529A">
        <w:tc>
          <w:tcPr>
            <w:tcW w:w="1312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行政单间</w:t>
            </w:r>
          </w:p>
        </w:tc>
        <w:tc>
          <w:tcPr>
            <w:tcW w:w="1312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大床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r w:rsidRPr="0083538F">
              <w:rPr>
                <w:rFonts w:hint="eastAsia"/>
              </w:rPr>
              <w:t>单早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</w:pPr>
            <w:proofErr w:type="spellStart"/>
            <w:r w:rsidRPr="0083538F">
              <w:t>W</w:t>
            </w:r>
            <w:r w:rsidRPr="0083538F">
              <w:rPr>
                <w:rFonts w:hint="eastAsia"/>
              </w:rPr>
              <w:t>ifi</w:t>
            </w:r>
            <w:proofErr w:type="spellEnd"/>
          </w:p>
        </w:tc>
        <w:tc>
          <w:tcPr>
            <w:tcW w:w="1313" w:type="dxa"/>
          </w:tcPr>
          <w:p w:rsidR="003F01D4" w:rsidRPr="003A4970" w:rsidRDefault="003F01D4" w:rsidP="00D1529A">
            <w:pPr>
              <w:pStyle w:val="a3"/>
              <w:ind w:firstLineChars="0" w:firstLine="0"/>
              <w:rPr>
                <w:strike/>
              </w:rPr>
            </w:pPr>
            <w:r w:rsidRPr="003A4970">
              <w:rPr>
                <w:rFonts w:hint="eastAsia"/>
                <w:strike/>
              </w:rPr>
              <w:t>438</w:t>
            </w:r>
          </w:p>
        </w:tc>
        <w:tc>
          <w:tcPr>
            <w:tcW w:w="1313" w:type="dxa"/>
          </w:tcPr>
          <w:p w:rsidR="003F01D4" w:rsidRPr="0083538F" w:rsidRDefault="003F01D4" w:rsidP="00D1529A">
            <w:pPr>
              <w:pStyle w:val="a3"/>
              <w:ind w:firstLineChars="0" w:firstLine="0"/>
              <w:rPr>
                <w:b/>
              </w:rPr>
            </w:pPr>
            <w:r w:rsidRPr="0083538F">
              <w:rPr>
                <w:rFonts w:hint="eastAsia"/>
                <w:b/>
              </w:rPr>
              <w:t>288</w:t>
            </w:r>
          </w:p>
        </w:tc>
      </w:tr>
    </w:tbl>
    <w:p w:rsidR="003F01D4" w:rsidRPr="008A75DC" w:rsidRDefault="003F01D4" w:rsidP="003F01D4">
      <w:pPr>
        <w:pStyle w:val="1"/>
      </w:pPr>
      <w:r>
        <w:rPr>
          <w:rFonts w:hint="eastAsia"/>
        </w:rPr>
        <w:t>二、校外酒店参考</w:t>
      </w:r>
    </w:p>
    <w:p w:rsidR="003F01D4" w:rsidRPr="00A642F6" w:rsidRDefault="003F01D4" w:rsidP="003F01D4">
      <w:pPr>
        <w:pStyle w:val="a3"/>
        <w:ind w:left="420" w:firstLineChars="0" w:firstLine="0"/>
        <w:rPr>
          <w:b/>
        </w:rPr>
      </w:pPr>
      <w:r w:rsidRPr="00A642F6">
        <w:rPr>
          <w:rFonts w:hint="eastAsia"/>
          <w:b/>
        </w:rPr>
        <w:t>1.</w:t>
      </w:r>
      <w:r w:rsidRPr="00A642F6">
        <w:rPr>
          <w:rFonts w:hint="eastAsia"/>
          <w:b/>
        </w:rPr>
        <w:t>东区智慧酒店</w:t>
      </w:r>
      <w:r w:rsidRPr="00A642F6">
        <w:rPr>
          <w:b/>
        </w:rPr>
        <w:t>(</w:t>
      </w:r>
      <w:r w:rsidRPr="00A642F6">
        <w:rPr>
          <w:b/>
        </w:rPr>
        <w:t>瑶湖天虹店</w:t>
      </w:r>
      <w:r w:rsidRPr="00A642F6">
        <w:rPr>
          <w:b/>
        </w:rPr>
        <w:t>)</w:t>
      </w:r>
    </w:p>
    <w:p w:rsidR="003F01D4" w:rsidRPr="0083538F" w:rsidRDefault="003F01D4" w:rsidP="003F01D4">
      <w:pPr>
        <w:pStyle w:val="a3"/>
        <w:ind w:left="420" w:firstLineChars="0" w:firstLine="0"/>
      </w:pPr>
      <w:r w:rsidRPr="0083538F">
        <w:rPr>
          <w:rFonts w:hint="eastAsia"/>
        </w:rPr>
        <w:t>大众点评：</w:t>
      </w:r>
      <w:hyperlink r:id="rId7" w:history="1">
        <w:r w:rsidRPr="0083538F">
          <w:rPr>
            <w:rStyle w:val="a5"/>
          </w:rPr>
          <w:t>https://www.dianping.com/shop/67195607</w:t>
        </w:r>
      </w:hyperlink>
      <w:r w:rsidRPr="0083538F">
        <w:t xml:space="preserve"> </w:t>
      </w:r>
    </w:p>
    <w:p w:rsidR="003F01D4" w:rsidRPr="0083538F" w:rsidRDefault="003F01D4" w:rsidP="003F01D4">
      <w:pPr>
        <w:pStyle w:val="a3"/>
        <w:ind w:left="420" w:firstLineChars="0" w:firstLine="0"/>
      </w:pPr>
      <w:r w:rsidRPr="0083538F">
        <w:rPr>
          <w:rFonts w:hint="eastAsia"/>
        </w:rPr>
        <w:t>地址：紫阳大道</w:t>
      </w:r>
      <w:r w:rsidRPr="0083538F">
        <w:t>988</w:t>
      </w:r>
      <w:r w:rsidRPr="0083538F">
        <w:t>号</w:t>
      </w:r>
      <w:r w:rsidRPr="0083538F">
        <w:t>(</w:t>
      </w:r>
      <w:r w:rsidRPr="0083538F">
        <w:t>瑶湖天虹商场后，近奥体中心地铁站</w:t>
      </w:r>
      <w:r w:rsidRPr="0083538F">
        <w:t>C</w:t>
      </w:r>
      <w:r w:rsidRPr="0083538F">
        <w:t>出口</w:t>
      </w:r>
      <w:r w:rsidRPr="0083538F">
        <w:t>)</w:t>
      </w:r>
    </w:p>
    <w:p w:rsidR="003F01D4" w:rsidRPr="0083538F" w:rsidRDefault="003F01D4" w:rsidP="003F01D4">
      <w:pPr>
        <w:pStyle w:val="a3"/>
        <w:ind w:left="420" w:firstLineChars="0" w:firstLine="0"/>
      </w:pPr>
      <w:r w:rsidRPr="0083538F">
        <w:rPr>
          <w:rFonts w:hint="eastAsia"/>
        </w:rPr>
        <w:t>电话：</w:t>
      </w:r>
      <w:r w:rsidRPr="0083538F">
        <w:t>0791-88311111</w:t>
      </w:r>
    </w:p>
    <w:p w:rsidR="003F01D4" w:rsidRPr="00A642F6" w:rsidRDefault="003F01D4" w:rsidP="003F01D4">
      <w:pPr>
        <w:pStyle w:val="a3"/>
        <w:ind w:left="420" w:firstLineChars="0" w:firstLine="0"/>
        <w:rPr>
          <w:b/>
        </w:rPr>
      </w:pPr>
      <w:r w:rsidRPr="00A642F6">
        <w:rPr>
          <w:rFonts w:hint="eastAsia"/>
          <w:b/>
        </w:rPr>
        <w:t>2.</w:t>
      </w:r>
      <w:r w:rsidRPr="00A642F6">
        <w:rPr>
          <w:rFonts w:hint="eastAsia"/>
          <w:b/>
        </w:rPr>
        <w:t>汉庭</w:t>
      </w:r>
      <w:r w:rsidRPr="00A642F6">
        <w:rPr>
          <w:b/>
        </w:rPr>
        <w:t>(</w:t>
      </w:r>
      <w:r w:rsidRPr="00A642F6">
        <w:rPr>
          <w:b/>
        </w:rPr>
        <w:t>南昌太子殿地铁站店</w:t>
      </w:r>
      <w:r w:rsidRPr="00A642F6">
        <w:rPr>
          <w:b/>
        </w:rPr>
        <w:t>)</w:t>
      </w:r>
    </w:p>
    <w:p w:rsidR="003F01D4" w:rsidRPr="0083538F" w:rsidRDefault="003F01D4" w:rsidP="003F01D4">
      <w:pPr>
        <w:pStyle w:val="a3"/>
        <w:ind w:left="420" w:firstLineChars="0" w:firstLine="0"/>
      </w:pPr>
      <w:r w:rsidRPr="0083538F">
        <w:rPr>
          <w:rFonts w:hint="eastAsia"/>
        </w:rPr>
        <w:t>大众点评：</w:t>
      </w:r>
      <w:hyperlink r:id="rId8" w:history="1">
        <w:r w:rsidRPr="0083538F">
          <w:rPr>
            <w:rStyle w:val="a5"/>
          </w:rPr>
          <w:t>https://www.dianping.com/shop/92100860</w:t>
        </w:r>
      </w:hyperlink>
      <w:r w:rsidRPr="0083538F">
        <w:t xml:space="preserve"> </w:t>
      </w:r>
    </w:p>
    <w:p w:rsidR="003F01D4" w:rsidRPr="0083538F" w:rsidRDefault="003F01D4" w:rsidP="003F01D4">
      <w:pPr>
        <w:pStyle w:val="a3"/>
        <w:ind w:left="420" w:firstLineChars="0" w:firstLine="0"/>
      </w:pPr>
      <w:r w:rsidRPr="0083538F">
        <w:rPr>
          <w:rFonts w:hint="eastAsia"/>
        </w:rPr>
        <w:t>地址：高新区紫阳大道</w:t>
      </w:r>
      <w:r w:rsidRPr="0083538F">
        <w:t>1199</w:t>
      </w:r>
      <w:r w:rsidRPr="0083538F">
        <w:t>号紫晶国际广场</w:t>
      </w:r>
      <w:r w:rsidRPr="0083538F">
        <w:t>(</w:t>
      </w:r>
      <w:r w:rsidRPr="0083538F">
        <w:t>近太子殿地铁站</w:t>
      </w:r>
      <w:r w:rsidRPr="0083538F">
        <w:t>2</w:t>
      </w:r>
      <w:r w:rsidRPr="0083538F">
        <w:t>号出口</w:t>
      </w:r>
      <w:r w:rsidRPr="0083538F">
        <w:t>)</w:t>
      </w:r>
    </w:p>
    <w:p w:rsidR="003F01D4" w:rsidRDefault="003F01D4" w:rsidP="003F01D4">
      <w:pPr>
        <w:pStyle w:val="a3"/>
        <w:ind w:left="420" w:firstLineChars="0" w:firstLine="0"/>
      </w:pPr>
      <w:r w:rsidRPr="0083538F">
        <w:rPr>
          <w:rFonts w:hint="eastAsia"/>
        </w:rPr>
        <w:t>电话：</w:t>
      </w:r>
      <w:r w:rsidRPr="0083538F">
        <w:t>0791-88123188</w:t>
      </w:r>
    </w:p>
    <w:p w:rsidR="003F01D4" w:rsidRPr="0083538F" w:rsidRDefault="003F01D4" w:rsidP="003F01D4">
      <w:pPr>
        <w:pStyle w:val="a3"/>
        <w:ind w:firstLineChars="0" w:firstLine="0"/>
        <w:rPr>
          <w:b/>
          <w:sz w:val="28"/>
        </w:rPr>
      </w:pPr>
      <w:r w:rsidRPr="0083538F">
        <w:rPr>
          <w:noProof/>
        </w:rPr>
        <w:drawing>
          <wp:inline distT="0" distB="0" distL="0" distR="0">
            <wp:extent cx="5274310" cy="175069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1D4" w:rsidRPr="003F01D4" w:rsidRDefault="003F01D4" w:rsidP="003F01D4"/>
    <w:sectPr w:rsidR="003F01D4" w:rsidRPr="003F01D4" w:rsidSect="00B25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ED1"/>
    <w:multiLevelType w:val="hybridMultilevel"/>
    <w:tmpl w:val="790AD6FC"/>
    <w:lvl w:ilvl="0" w:tplc="DF78AD8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1D4"/>
    <w:rsid w:val="003F01D4"/>
    <w:rsid w:val="00B2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D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01D4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F01D4"/>
    <w:rPr>
      <w:b/>
      <w:bCs/>
      <w:kern w:val="44"/>
      <w:sz w:val="24"/>
      <w:szCs w:val="44"/>
    </w:rPr>
  </w:style>
  <w:style w:type="paragraph" w:styleId="a3">
    <w:name w:val="List Paragraph"/>
    <w:basedOn w:val="a"/>
    <w:uiPriority w:val="34"/>
    <w:qFormat/>
    <w:rsid w:val="003F01D4"/>
    <w:pPr>
      <w:ind w:firstLineChars="200" w:firstLine="420"/>
    </w:pPr>
  </w:style>
  <w:style w:type="table" w:styleId="a4">
    <w:name w:val="Table Grid"/>
    <w:basedOn w:val="a1"/>
    <w:uiPriority w:val="39"/>
    <w:qFormat/>
    <w:rsid w:val="003F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01D4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3F01D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F01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nping.com/shop/921008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anping.com/shop/67195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09978345@qq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ianping.com/shop/581275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2018-11-20T01:37:00Z</dcterms:created>
  <dcterms:modified xsi:type="dcterms:W3CDTF">2018-11-20T01:38:00Z</dcterms:modified>
</cp:coreProperties>
</file>